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A6" w:rsidRPr="008B074A" w:rsidRDefault="002661D8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r w:rsidRPr="008B074A">
        <w:rPr>
          <w:rFonts w:ascii="Times New Roman" w:hAnsi="Times New Roman" w:cs="Times New Roman"/>
          <w:b/>
          <w:color w:val="C00000"/>
          <w:sz w:val="36"/>
          <w:szCs w:val="36"/>
        </w:rPr>
        <w:t>Правила поведения детей на воде в летний период.</w:t>
      </w:r>
    </w:p>
    <w:p w:rsidR="00703EAD" w:rsidRPr="008B074A" w:rsidRDefault="002661D8" w:rsidP="008B074A">
      <w:pPr>
        <w:spacing w:after="0" w:line="240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8B074A">
        <w:rPr>
          <w:rFonts w:ascii="Times New Roman" w:hAnsi="Times New Roman" w:cs="Times New Roman"/>
          <w:color w:val="C00000"/>
          <w:sz w:val="32"/>
          <w:szCs w:val="32"/>
        </w:rPr>
        <w:t>Уважаемые родители!</w:t>
      </w:r>
    </w:p>
    <w:p w:rsidR="002661D8" w:rsidRPr="00703EAD" w:rsidRDefault="002661D8" w:rsidP="008B074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51BA6">
        <w:rPr>
          <w:rFonts w:ascii="Times New Roman" w:hAnsi="Times New Roman" w:cs="Times New Roman"/>
          <w:sz w:val="28"/>
          <w:szCs w:val="28"/>
        </w:rPr>
        <w:t>Наступает летний сезон. Отдыхающие устремляются на отдых поближе к воде. Радость пребывания на водоемах может омрачить ваш отдых, если не соблюдать правила поведения на воде: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-убедительная просьба к родителям не отпускать детей на водоемы без присмотра;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купаться и загорать лучше на оборудованном пляже; никогда не купайтесь в незнакомых местах!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не купайтесь в водоёмах, в которых есть ямы и бьют ключи!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не купайтесь в загрязнённых водоёмах!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если вы не умеете плавать, не следует заходить в воду выше пояса;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 xml:space="preserve">- не разрешайте детям и не устраивайте сами во время купания шумные игры на воде – это опасно! 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находиться в воде рекомендуется не более 10-20 минут, при переохлаждении могут возникнуть судороги;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после купания необходимо насухо вытереть лицо и тело;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прыгать с берега в незнакомых местах категорически запрещается;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нельзя заплывать за буйки, так они ограничивают акваторию с проверенным дном – там нет водоворотов;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если вы оказались в водовороте, не теряйтесь, наберите побольше воздуха в легкие и погрузитесь на глубину, сделав сильный рывок в сторону, всплывите на поверхность воды;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если вы почувствовали усталость, не стремитесь как можно быстрее доплыть до берега, «отдохните» на воде лежа на спине;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опасно подныривать друг под друга, хватать за ноги, пугать, сталкивать в воду или заводить на глубину не умеющих плавать;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2661D8" w:rsidRPr="00B51BA6" w:rsidRDefault="002661D8" w:rsidP="008B0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-находясь на солнце, применяйте меры предосторожности от перегрева и теплового удара!</w:t>
      </w:r>
    </w:p>
    <w:p w:rsidR="002661D8" w:rsidRPr="00B51BA6" w:rsidRDefault="002661D8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Оказание помощи утопающему</w:t>
      </w:r>
    </w:p>
    <w:p w:rsidR="002661D8" w:rsidRPr="00B51BA6" w:rsidRDefault="002661D8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Последовательность действий при спасении тонущего:</w:t>
      </w:r>
    </w:p>
    <w:p w:rsidR="002661D8" w:rsidRPr="00B51BA6" w:rsidRDefault="002661D8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0E4A">
        <w:rPr>
          <w:rFonts w:ascii="Times New Roman" w:hAnsi="Times New Roman" w:cs="Times New Roman"/>
          <w:sz w:val="28"/>
          <w:szCs w:val="28"/>
        </w:rPr>
        <w:t>1.</w:t>
      </w:r>
      <w:r w:rsidRPr="00B51BA6">
        <w:rPr>
          <w:rFonts w:ascii="Times New Roman" w:hAnsi="Times New Roman" w:cs="Times New Roman"/>
          <w:sz w:val="28"/>
          <w:szCs w:val="28"/>
        </w:rPr>
        <w:t xml:space="preserve"> Войти в воду</w:t>
      </w:r>
    </w:p>
    <w:p w:rsidR="002661D8" w:rsidRPr="00B51BA6" w:rsidRDefault="00B51BA6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0E4A">
        <w:rPr>
          <w:rFonts w:ascii="Times New Roman" w:hAnsi="Times New Roman" w:cs="Times New Roman"/>
          <w:sz w:val="28"/>
          <w:szCs w:val="28"/>
        </w:rPr>
        <w:t xml:space="preserve">  </w:t>
      </w:r>
      <w:r w:rsidR="002661D8" w:rsidRPr="00B51BA6">
        <w:rPr>
          <w:rFonts w:ascii="Times New Roman" w:hAnsi="Times New Roman" w:cs="Times New Roman"/>
          <w:sz w:val="28"/>
          <w:szCs w:val="28"/>
        </w:rPr>
        <w:t xml:space="preserve">  </w:t>
      </w:r>
      <w:r w:rsidR="00FF0E4A">
        <w:rPr>
          <w:rFonts w:ascii="Times New Roman" w:hAnsi="Times New Roman" w:cs="Times New Roman"/>
          <w:sz w:val="28"/>
          <w:szCs w:val="28"/>
        </w:rPr>
        <w:t>2.</w:t>
      </w:r>
      <w:r w:rsidR="002661D8" w:rsidRPr="00B51BA6">
        <w:rPr>
          <w:rFonts w:ascii="Times New Roman" w:hAnsi="Times New Roman" w:cs="Times New Roman"/>
          <w:sz w:val="28"/>
          <w:szCs w:val="28"/>
        </w:rPr>
        <w:t>Подплыть к тонущему</w:t>
      </w:r>
    </w:p>
    <w:p w:rsidR="002661D8" w:rsidRPr="00B51BA6" w:rsidRDefault="00FF0E4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61D8" w:rsidRPr="00B51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2661D8" w:rsidRPr="00B51BA6">
        <w:rPr>
          <w:rFonts w:ascii="Times New Roman" w:hAnsi="Times New Roman" w:cs="Times New Roman"/>
          <w:sz w:val="28"/>
          <w:szCs w:val="28"/>
        </w:rPr>
        <w:t xml:space="preserve">  При необходимости освободиться от захвата</w:t>
      </w:r>
    </w:p>
    <w:p w:rsidR="00FF0E4A" w:rsidRDefault="00FF0E4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2661D8" w:rsidRPr="00B51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2661D8" w:rsidRPr="00B51BA6">
        <w:rPr>
          <w:rFonts w:ascii="Times New Roman" w:hAnsi="Times New Roman" w:cs="Times New Roman"/>
          <w:sz w:val="28"/>
          <w:szCs w:val="28"/>
        </w:rPr>
        <w:t>Транспортировать пострадавшего к берегу, держа его голову над водой</w:t>
      </w:r>
    </w:p>
    <w:p w:rsidR="00703EAD" w:rsidRDefault="002661D8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0E4A">
        <w:rPr>
          <w:rFonts w:ascii="Times New Roman" w:hAnsi="Times New Roman" w:cs="Times New Roman"/>
          <w:sz w:val="28"/>
          <w:szCs w:val="28"/>
        </w:rPr>
        <w:t>5.</w:t>
      </w:r>
      <w:r w:rsidRPr="00B51BA6">
        <w:rPr>
          <w:rFonts w:ascii="Times New Roman" w:hAnsi="Times New Roman" w:cs="Times New Roman"/>
          <w:sz w:val="28"/>
          <w:szCs w:val="28"/>
        </w:rPr>
        <w:t xml:space="preserve"> Оказать доврачебную медицинскую помощь и отправить его в медпункт (больницу)</w:t>
      </w:r>
      <w:r w:rsidR="009F61DD" w:rsidRPr="00B51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61DD" w:rsidRPr="008B074A" w:rsidRDefault="009F61DD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074A">
        <w:rPr>
          <w:rFonts w:ascii="Times New Roman" w:hAnsi="Times New Roman" w:cs="Times New Roman"/>
          <w:b/>
          <w:color w:val="C00000"/>
          <w:sz w:val="28"/>
          <w:szCs w:val="28"/>
        </w:rPr>
        <w:t>ПРАВИЛА ОКАЗАНИЯ ПЕРВОЙ ПОМОЩИ ПОСТРАДАВШЕМУ НА ВОДЕ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Если пострадавший находится без сознания, умейте оказать ему первую помощь: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1. Нижним краем грудной клетки пострадавшего кладут на бедро согнутой в колене ноги так, чтобы голова была ниже туловища.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2. 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3. При отсутствии дыхания приступают к искусственному по способу изо рта в рот или изо рта в нос.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4. Тело должно лежать на твердой поверхности, а голова должна быть запрокинута (чтобы воздух попадал в легкие, а не в желудок).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5. Воздух выдыхают в рот пострадавшему через марлю или платок. Частота выдохов - 17 раз в минуту.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6. 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074A" w:rsidRDefault="008B074A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F61DD" w:rsidRPr="008B074A" w:rsidRDefault="009F61DD" w:rsidP="008B074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074A">
        <w:rPr>
          <w:rFonts w:ascii="Times New Roman" w:hAnsi="Times New Roman" w:cs="Times New Roman"/>
          <w:b/>
          <w:color w:val="C00000"/>
          <w:sz w:val="28"/>
          <w:szCs w:val="28"/>
        </w:rPr>
        <w:t>ПРАВИЛА ПЕРВОЙ ПОМОЩИ ПРИ ТЕПЛОВОМ ИЛИ СОЛНЕЧНОМ УДАРЕ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1. Наиболее опасно пребывание на солнце с 11 до 17 часов дня. В это время риск перегрева максимален.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2. В жаркое время суток старайтесь больше находиться в тени. Избегайте прямых солнечных лучей.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3. Обязательно наденьте головной убор.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4. Пейте много жидкости, лучше минеральной воды (не менее 2 литров в день).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5. После длительного пребывания на солнце входить в воду следует постепенно, чтобы тело привыкло к прохладной воде.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lastRenderedPageBreak/>
        <w:t>Симптомы теплового и солнечного удара: 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Под воздействием солнечных лучей могут возникнуть ожоги кожи 1-2 степеней. Во избежание ожогов используйте солнцезащитные средства.</w:t>
      </w:r>
    </w:p>
    <w:p w:rsidR="00703EAD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Помощь при тепловом ударе: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1. Немедленно поместите пострадавшего в тень или перенесите его в прохладное помещение.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2. Снимите одежду с верхней половины тела и уложите на спину, немного приподняв голову.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3. Положите на голову холодный компресс.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4. Оберните тело мокрой простыней или опрыскайте прохладной водой.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5. Дайте пострадавшему обильное питье.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6. При обморочном состоянии поднесите к носу вату, смоченную нашатырным спиртом.</w:t>
      </w:r>
    </w:p>
    <w:p w:rsidR="009F61DD" w:rsidRPr="00B51BA6" w:rsidRDefault="009F61DD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7. При необходимости, вызовите врача.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Что за летний отдых без купания? Тоска, да и только. Особенно когда солнышко припекает, прохладная вода пруда или речки, озера или карьера так и манит, так и приглашает окунуться.</w:t>
      </w:r>
    </w:p>
    <w:p w:rsidR="00703EAD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Купание полезно только здоровым людям, поэтому проконсультируйтесь с врачом, можно ли вам купаться.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Купание ребенка в открытом водоеме считается опасным. Но это вовсе не значит, что нужно лишать малыша такого удовольствия. Риск прямо связан со здравомыслием взрослых, и есть два основных способа предотвратить несчастный случай: своевременное обучение детей плаванию и элементарная дисциплина. При соблюдении этих условий купание принесет не только радость, но и пользу.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lastRenderedPageBreak/>
        <w:t xml:space="preserve">Летом в жару дети готовы часами сидеть в воде, несмотря на то, что взрослым она кажется ледяной. На самом деле это объясняется тем, что обмен веществ у ребенка заметно активнее, и в единицу времени ребенок вырабатывает на единицу массы тела больше тепла, чем его родители. Что касается ограничений по здоровью, то возможное переохлаждение и попадание воды в нос и уши заметно повышают риск активизации хронических воспалительных процессов в носоглотке и ушах. А вот для болезней бронхов и легких, костей и суставов купание лечебно. В то же время, если у вашего ребенка имеется конкретное заболевание, то будет совсем не лишним посоветоваться с вашим лечащим врачом именно по вопросу купания. Например, при повышении внутричерепного давления купаться можно, а вот нырять нельзя. То же можно сказать и про многие воспалительные процессы в ушах. Но с уверенностью вам скажет любой врач: если у вашего ребенка имеются хронические воспалительные процессы в носоглотке или если он часто болеет ангинами, пресная вода нередко оказывает раздражающее действие на воспаленные ткани, а вот соленая (морская), </w:t>
      </w:r>
      <w:proofErr w:type="gramStart"/>
      <w:r w:rsidRPr="00B51BA6">
        <w:rPr>
          <w:rFonts w:ascii="Times New Roman" w:hAnsi="Times New Roman" w:cs="Times New Roman"/>
          <w:sz w:val="28"/>
          <w:szCs w:val="28"/>
        </w:rPr>
        <w:t>напротив,—</w:t>
      </w:r>
      <w:proofErr w:type="gramEnd"/>
      <w:r w:rsidRPr="00B51BA6">
        <w:rPr>
          <w:rFonts w:ascii="Times New Roman" w:hAnsi="Times New Roman" w:cs="Times New Roman"/>
          <w:sz w:val="28"/>
          <w:szCs w:val="28"/>
        </w:rPr>
        <w:t xml:space="preserve"> лечебное.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Морские купания оказывают более сильное воздействие на организм ребенка, так как при них сочетается термическое и механическое воздействие (давление большой массы воды и удар волн) и, кроме того, морская вода оказывает химическое действие (соленость и др.)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Ни в коем случае не оставляйте без присмотра вблизи открытой воды малолетних детей! Даже на мелководье будьте с ними всегда рядом!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Наблюдайте при купании за детьми - особенно, если на пляже много людей.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Умейте отличить на берегу и в воде своих детей от чужих - на самом деле это не так быстро можно сделать, как кажется.</w:t>
      </w:r>
    </w:p>
    <w:p w:rsidR="008F790A" w:rsidRPr="00B51BA6" w:rsidRDefault="00540A95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="008F790A" w:rsidRPr="00B51BA6">
        <w:rPr>
          <w:rFonts w:ascii="Times New Roman" w:hAnsi="Times New Roman" w:cs="Times New Roman"/>
          <w:sz w:val="28"/>
          <w:szCs w:val="28"/>
        </w:rPr>
        <w:t xml:space="preserve"> старшего возраста одевайте яркие и заметные плавки, купальники.</w:t>
      </w:r>
    </w:p>
    <w:p w:rsidR="008F790A" w:rsidRPr="00B51BA6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Не позволяйте детям заплывать на большую глубину.</w:t>
      </w:r>
    </w:p>
    <w:p w:rsidR="00D25F5A" w:rsidRDefault="008F790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Купание в открытом водоёме – это прекрасная оздоровительная и закаливающая процедура. При правильном подходе ребёнок укрепляет организм и получает массу положительных эмоций.</w:t>
      </w:r>
    </w:p>
    <w:p w:rsidR="00D25F5A" w:rsidRPr="00B51BA6" w:rsidRDefault="00D25F5A" w:rsidP="008B0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A6">
        <w:rPr>
          <w:rFonts w:ascii="Times New Roman" w:hAnsi="Times New Roman" w:cs="Times New Roman"/>
          <w:sz w:val="28"/>
          <w:szCs w:val="28"/>
        </w:rPr>
        <w:t>Окунуться и поплавать - это хорошо, даже полезно. Но мелочи, о которых и дети, и взрослые частенько забывают, могут испортить всё удовольствие.</w:t>
      </w:r>
    </w:p>
    <w:p w:rsidR="00D25F5A" w:rsidRPr="008B074A" w:rsidRDefault="00D25F5A" w:rsidP="008B074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8B074A">
        <w:rPr>
          <w:rFonts w:ascii="Times New Roman" w:hAnsi="Times New Roman" w:cs="Times New Roman"/>
          <w:i/>
          <w:color w:val="C00000"/>
          <w:sz w:val="28"/>
          <w:szCs w:val="28"/>
        </w:rPr>
        <w:t>Главная заповедь у воды гласит: не зная броду - не суйся в воду!</w:t>
      </w:r>
    </w:p>
    <w:bookmarkEnd w:id="0"/>
    <w:p w:rsidR="008F790A" w:rsidRPr="00B51BA6" w:rsidRDefault="008F790A" w:rsidP="00B51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790A" w:rsidRPr="00B51BA6" w:rsidRDefault="008F790A" w:rsidP="00B51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0D0E" w:rsidRPr="00B51BA6" w:rsidRDefault="002E7AD5" w:rsidP="00B51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61DD" w:rsidRPr="00B51BA6" w:rsidRDefault="009F61DD" w:rsidP="00B51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F61DD" w:rsidRPr="00B51BA6" w:rsidSect="00D5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EB5"/>
    <w:rsid w:val="002661D8"/>
    <w:rsid w:val="002E7AD5"/>
    <w:rsid w:val="00540A95"/>
    <w:rsid w:val="00703EAD"/>
    <w:rsid w:val="008B074A"/>
    <w:rsid w:val="008F790A"/>
    <w:rsid w:val="0091453C"/>
    <w:rsid w:val="00955EB5"/>
    <w:rsid w:val="009F61DD"/>
    <w:rsid w:val="00A67FFA"/>
    <w:rsid w:val="00A72A89"/>
    <w:rsid w:val="00B51BA6"/>
    <w:rsid w:val="00D25F5A"/>
    <w:rsid w:val="00D52286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6EF1E-A5BF-4374-83C7-9467A93D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00E9-0752-4745-A41E-D2CF2583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Maximum</dc:creator>
  <cp:keywords/>
  <dc:description/>
  <cp:lastModifiedBy>ALSU-ADMIN</cp:lastModifiedBy>
  <cp:revision>12</cp:revision>
  <dcterms:created xsi:type="dcterms:W3CDTF">2017-07-06T16:29:00Z</dcterms:created>
  <dcterms:modified xsi:type="dcterms:W3CDTF">2023-06-21T11:43:00Z</dcterms:modified>
</cp:coreProperties>
</file>